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82" w:rsidRDefault="003A6D03" w:rsidP="0025628A">
      <w:pPr>
        <w:pStyle w:val="NormalWeb"/>
        <w:jc w:val="both"/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</w:t>
      </w:r>
      <w:r w:rsidR="00E67283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        </w:t>
      </w:r>
      <w:r w:rsidR="00B602DF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NOTA  DE  PRENSA  / N°154</w:t>
      </w:r>
      <w:r w:rsidR="00C3737D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/</w:t>
      </w:r>
      <w:r w:rsidR="0025628A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RR.PP/DREC-2018</w:t>
      </w:r>
    </w:p>
    <w:p w:rsidR="00541195" w:rsidRDefault="00C06767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DIRECCIÓN REGIONAL DE EDUCACIÓN LLEVA ADELANTE IMPORTANTE TALLER MACRO-REGIONAL SOBRE INFORMACIÓN Y CONSULTA SOBRE EL COMPONENTE CURRICULAR DE FORMACIÓN GENERAL LOS DÍAS 29 Y 30 DE OCTUBRE DEL PRESENTE.-</w:t>
      </w:r>
    </w:p>
    <w:p w:rsidR="00A90091" w:rsidRDefault="00541195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  <w:t xml:space="preserve">La Dirección Regional de Educación a cuyo frente se encuentra la </w:t>
      </w:r>
      <w:r w:rsidR="004042C4">
        <w:rPr>
          <w:rStyle w:val="apple-converted-space"/>
          <w:rFonts w:ascii="Helvetica" w:hAnsi="Helvetica" w:cs="Helvetica"/>
          <w:color w:val="1D2129"/>
          <w:sz w:val="21"/>
          <w:szCs w:val="21"/>
        </w:rPr>
        <w:t>Dra. Patricia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Luksic Gibaja en </w:t>
      </w:r>
      <w:r w:rsidR="004042C4">
        <w:rPr>
          <w:rStyle w:val="apple-converted-space"/>
          <w:rFonts w:ascii="Helvetica" w:hAnsi="Helvetica" w:cs="Helvetica"/>
          <w:color w:val="1D2129"/>
          <w:sz w:val="21"/>
          <w:szCs w:val="21"/>
        </w:rPr>
        <w:t>coordinación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con el </w:t>
      </w:r>
      <w:r w:rsidR="004042C4">
        <w:rPr>
          <w:rStyle w:val="apple-converted-space"/>
          <w:rFonts w:ascii="Helvetica" w:hAnsi="Helvetica" w:cs="Helvetica"/>
          <w:color w:val="1D2129"/>
          <w:sz w:val="21"/>
          <w:szCs w:val="21"/>
        </w:rPr>
        <w:t>Ministerio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 w:rsidR="004042C4">
        <w:rPr>
          <w:rStyle w:val="apple-converted-space"/>
          <w:rFonts w:ascii="Helvetica" w:hAnsi="Helvetica" w:cs="Helvetica"/>
          <w:color w:val="1D2129"/>
          <w:sz w:val="21"/>
          <w:szCs w:val="21"/>
        </w:rPr>
        <w:t>de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 w:rsidR="004042C4">
        <w:rPr>
          <w:rStyle w:val="apple-converted-space"/>
          <w:rFonts w:ascii="Helvetica" w:hAnsi="Helvetica" w:cs="Helvetica"/>
          <w:color w:val="1D2129"/>
          <w:sz w:val="21"/>
          <w:szCs w:val="21"/>
        </w:rPr>
        <w:t>Educación,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 w:rsidR="004042C4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la Dirección de Formación Inicial </w:t>
      </w:r>
      <w:r w:rsidR="00A90091">
        <w:rPr>
          <w:rStyle w:val="apple-converted-space"/>
          <w:rFonts w:ascii="Helvetica" w:hAnsi="Helvetica" w:cs="Helvetica"/>
          <w:color w:val="1D2129"/>
          <w:sz w:val="21"/>
          <w:szCs w:val="21"/>
        </w:rPr>
        <w:t>Docente, llevan</w:t>
      </w:r>
      <w:r w:rsidR="004042C4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adelante con rotundo éxito el Taller Macro-Regional de Información y Consulta sobre el Componente Curricular de Formación General los días 29 y 30 de octubre </w:t>
      </w:r>
      <w:r w:rsidR="00A90091">
        <w:rPr>
          <w:rStyle w:val="apple-converted-space"/>
          <w:rFonts w:ascii="Helvetica" w:hAnsi="Helvetica" w:cs="Helvetica"/>
          <w:color w:val="1D2129"/>
          <w:sz w:val="21"/>
          <w:szCs w:val="21"/>
        </w:rPr>
        <w:t>en nuestra imperial ciudad del Cusco.</w:t>
      </w:r>
    </w:p>
    <w:p w:rsidR="0050779D" w:rsidRDefault="00A90091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  <w:t>Este importante Taller Macro-Regional se efectúa con la finalidad de presentar, analizar y recoger opiniones acerca de la estructura y contenidos temáticos del Componente Curricular de F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  <w:r w:rsidR="00C06767">
        <w:rPr>
          <w:rStyle w:val="apple-converted-space"/>
          <w:rFonts w:ascii="Helvetica" w:hAnsi="Helvetica" w:cs="Helvetica"/>
          <w:color w:val="1D2129"/>
          <w:sz w:val="21"/>
          <w:szCs w:val="21"/>
        </w:rPr>
        <w:t>formación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General, de igual forma estos talleres forman parte para la construcción de la nueva </w:t>
      </w:r>
      <w:r w:rsidR="0050779D">
        <w:rPr>
          <w:rStyle w:val="apple-converted-space"/>
          <w:rFonts w:ascii="Helvetica" w:hAnsi="Helvetica" w:cs="Helvetica"/>
          <w:color w:val="1D2129"/>
          <w:sz w:val="21"/>
          <w:szCs w:val="21"/>
        </w:rPr>
        <w:t>propuesta curricular, que serán desarrollados de manera progresiva en los I.E.S.P (Instituto de Educación Superior Pedagógico) y E.E.S.P</w:t>
      </w:r>
      <w:r w:rsidR="004042C4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 w:rsidR="0050779D">
        <w:rPr>
          <w:rStyle w:val="apple-converted-space"/>
          <w:rFonts w:ascii="Helvetica" w:hAnsi="Helvetica" w:cs="Helvetica"/>
          <w:color w:val="1D2129"/>
          <w:sz w:val="21"/>
          <w:szCs w:val="21"/>
        </w:rPr>
        <w:t>(Escuela de Educación Superior Pedagógico).</w:t>
      </w:r>
    </w:p>
    <w:p w:rsidR="00541195" w:rsidRPr="00541195" w:rsidRDefault="0050779D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  <w:r w:rsidR="005C11D3">
        <w:rPr>
          <w:rStyle w:val="apple-converted-space"/>
          <w:rFonts w:ascii="Helvetica" w:hAnsi="Helvetica" w:cs="Helvetica"/>
          <w:color w:val="1D2129"/>
          <w:sz w:val="21"/>
          <w:szCs w:val="21"/>
        </w:rPr>
        <w:t>Finalmente, al hacer uso de la palabra la Directora Regional de Educación dio la bienvenida a todos los especialistas de nivel superior participantes de este Taller Macro-Regional venidos de las Regiones de Madre de Dios,</w:t>
      </w:r>
      <w:r w:rsidR="00C06767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 w:rsidR="005C11D3">
        <w:rPr>
          <w:rStyle w:val="apple-converted-space"/>
          <w:rFonts w:ascii="Helvetica" w:hAnsi="Helvetica" w:cs="Helvetica"/>
          <w:color w:val="1D2129"/>
          <w:sz w:val="21"/>
          <w:szCs w:val="21"/>
        </w:rPr>
        <w:t>Puno,</w:t>
      </w:r>
      <w:r w:rsidR="00C06767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Arequipa, </w:t>
      </w:r>
      <w:r w:rsidR="005C11D3">
        <w:rPr>
          <w:rStyle w:val="apple-converted-space"/>
          <w:rFonts w:ascii="Helvetica" w:hAnsi="Helvetica" w:cs="Helvetica"/>
          <w:color w:val="1D2129"/>
          <w:sz w:val="21"/>
          <w:szCs w:val="21"/>
        </w:rPr>
        <w:t>Moquegua,</w:t>
      </w:r>
      <w:r w:rsidR="00C06767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Apurímac</w:t>
      </w:r>
      <w:r w:rsidR="005C11D3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y Cusco.</w:t>
      </w:r>
      <w:r w:rsidR="00C06767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 w:rsidR="005C11D3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De la misma manera la máxima autoridad educativa regional manifestó que al finalizar este importante evento se puedan llegar a importantes acuerdos que sean de beneficio de los estudiantes y la mejora de la calidad educativa de este nivel educativo.  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 w:rsidR="004042C4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</w:t>
      </w:r>
    </w:p>
    <w:p w:rsidR="00541195" w:rsidRPr="00541195" w:rsidRDefault="00541195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</w:p>
    <w:p w:rsidR="00A24BF5" w:rsidRDefault="00DB4019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  <w:r w:rsidR="001E6E5B"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  <w:r w:rsidR="0036768F"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  <w:r w:rsidR="0036768F"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  <w:r w:rsidR="00A24BF5"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  <w:r w:rsidR="009E619F"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  <w:r w:rsidR="00644E51"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  <w:r w:rsidR="000A4E23"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  <w:t xml:space="preserve">  </w:t>
      </w:r>
      <w:r w:rsidR="00A24BF5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</w:p>
    <w:p w:rsidR="00C06767" w:rsidRPr="00CB332F" w:rsidRDefault="00A24BF5" w:rsidP="00C06767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  <w:r w:rsidR="0036768F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</w:t>
      </w:r>
      <w:r w:rsidR="00C06767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6767" w:rsidRPr="00E90530" w:rsidRDefault="00C06767" w:rsidP="00C06767">
      <w:pPr>
        <w:pStyle w:val="NormalWeb"/>
        <w:spacing w:before="0" w:beforeAutospacing="0" w:after="0" w:afterAutospacing="0"/>
        <w:jc w:val="both"/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                                                  </w:t>
      </w:r>
      <w:r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>CUSCO, VIERNES 24 DE AGOSTO    DEL 2018</w:t>
      </w:r>
      <w:r w:rsidRPr="00E90530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>.</w:t>
      </w:r>
    </w:p>
    <w:p w:rsidR="00C06767" w:rsidRDefault="00C06767" w:rsidP="00C06767">
      <w:pPr>
        <w:pStyle w:val="NormalWeb"/>
        <w:spacing w:before="0" w:beforeAutospacing="0" w:after="0" w:afterAutospacing="0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</w:p>
    <w:p w:rsidR="0036768F" w:rsidRDefault="00C06767" w:rsidP="00C06767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                                     </w:t>
      </w:r>
      <w:r w:rsidRPr="004042F2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COLEGA PERIO</w:t>
      </w:r>
      <w:r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DISTA RECONOCIDOS POR LA DIFUSIÓ</w:t>
      </w:r>
      <w:bookmarkStart w:id="0" w:name="_GoBack"/>
      <w:bookmarkEnd w:id="0"/>
      <w:r w:rsidRPr="004042F2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N</w:t>
      </w:r>
    </w:p>
    <w:p w:rsidR="001E6E5B" w:rsidRPr="00DB4019" w:rsidRDefault="0036768F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  <w:r w:rsidR="001E6E5B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</w:t>
      </w:r>
    </w:p>
    <w:p w:rsidR="00CB332F" w:rsidRPr="00CB332F" w:rsidRDefault="00C06767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</w:t>
      </w:r>
      <w:r w:rsidR="00596C8A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361D" w:rsidRDefault="004042F2" w:rsidP="00C06767">
      <w:pPr>
        <w:pStyle w:val="NormalWeb"/>
        <w:spacing w:before="0" w:beforeAutospacing="0" w:after="0" w:afterAutospacing="0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                                               </w:t>
      </w:r>
      <w:r w:rsidR="00787215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</w:t>
      </w:r>
      <w:r w:rsidR="0042438B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</w:p>
    <w:p w:rsidR="00C66EE6" w:rsidRPr="00E90530" w:rsidRDefault="00D61495" w:rsidP="00E90530">
      <w:pPr>
        <w:pStyle w:val="NormalWeb"/>
        <w:jc w:val="both"/>
        <w:rPr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</w:p>
    <w:sectPr w:rsidR="00C66EE6" w:rsidRPr="00E905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B7A" w:rsidRDefault="007B3B7A" w:rsidP="00FF1CF3">
      <w:pPr>
        <w:spacing w:after="0" w:line="240" w:lineRule="auto"/>
      </w:pPr>
      <w:r>
        <w:separator/>
      </w:r>
    </w:p>
  </w:endnote>
  <w:endnote w:type="continuationSeparator" w:id="0">
    <w:p w:rsidR="007B3B7A" w:rsidRDefault="007B3B7A" w:rsidP="00FF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A3" w:rsidRDefault="008C69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F3" w:rsidRDefault="00FF1CF3" w:rsidP="00FF1CF3">
    <w:pPr>
      <w:pStyle w:val="Encabezado"/>
      <w:tabs>
        <w:tab w:val="clear" w:pos="4419"/>
        <w:tab w:val="clear" w:pos="8838"/>
        <w:tab w:val="left" w:pos="3435"/>
      </w:tabs>
      <w:rPr>
        <w:b/>
        <w:bCs/>
      </w:rPr>
    </w:pPr>
    <w:r>
      <w:rPr>
        <w:b/>
        <w:bCs/>
        <w:u w:val="single"/>
      </w:rPr>
      <w:t>OFIC.RR.PP-DREC</w:t>
    </w:r>
    <w:r>
      <w:rPr>
        <w:b/>
        <w:bCs/>
      </w:rPr>
      <w:t xml:space="preserve">: </w:t>
    </w:r>
  </w:p>
  <w:p w:rsidR="00FF1CF3" w:rsidRDefault="00FF1CF3" w:rsidP="00FF1CF3">
    <w:pPr>
      <w:pStyle w:val="Encabezado"/>
      <w:tabs>
        <w:tab w:val="clear" w:pos="4419"/>
        <w:tab w:val="clear" w:pos="8838"/>
        <w:tab w:val="left" w:pos="3435"/>
      </w:tabs>
    </w:pPr>
    <w:r>
      <w:t>W.S.E: RPC: 984747065 RPM</w:t>
    </w:r>
    <w:proofErr w:type="gramStart"/>
    <w:r>
      <w:t>:#</w:t>
    </w:r>
    <w:proofErr w:type="gramEnd"/>
    <w:r>
      <w:t>984656752  / W.C.G: RPC: 969701608</w:t>
    </w:r>
  </w:p>
  <w:p w:rsidR="00FF1CF3" w:rsidRDefault="00FF1CF3" w:rsidP="00FF1CF3">
    <w:pPr>
      <w:pStyle w:val="Piedepgina"/>
    </w:pPr>
    <w:r w:rsidRPr="00D47E83">
      <w:rPr>
        <w:b/>
        <w:bCs/>
      </w:rPr>
      <w:t>TELÉFONO: 581430/ANEXO: 2205.</w:t>
    </w:r>
  </w:p>
  <w:p w:rsidR="00FF1CF3" w:rsidRPr="00B56B3F" w:rsidRDefault="00FF1CF3" w:rsidP="00FF1CF3">
    <w:pPr>
      <w:pStyle w:val="Piedepgina"/>
    </w:pPr>
  </w:p>
  <w:p w:rsidR="00F37AB2" w:rsidRPr="00904D84" w:rsidRDefault="00F37AB2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A3" w:rsidRDefault="008C69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B7A" w:rsidRDefault="007B3B7A" w:rsidP="00FF1CF3">
      <w:pPr>
        <w:spacing w:after="0" w:line="240" w:lineRule="auto"/>
      </w:pPr>
      <w:r>
        <w:separator/>
      </w:r>
    </w:p>
  </w:footnote>
  <w:footnote w:type="continuationSeparator" w:id="0">
    <w:p w:rsidR="007B3B7A" w:rsidRDefault="007B3B7A" w:rsidP="00FF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A3" w:rsidRDefault="008C69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AB2" w:rsidRDefault="008B252D" w:rsidP="00F37AB2">
    <w:pPr>
      <w:spacing w:after="0" w:line="240" w:lineRule="auto"/>
      <w:jc w:val="center"/>
      <w:rPr>
        <w:rFonts w:ascii="Arial Black" w:eastAsia="Calibri" w:hAnsi="Arial Black" w:cs="Times New Roman"/>
        <w:b/>
        <w:szCs w:val="28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56BCFD80" wp14:editId="2B55F935">
          <wp:simplePos x="0" y="0"/>
          <wp:positionH relativeFrom="column">
            <wp:posOffset>29845</wp:posOffset>
          </wp:positionH>
          <wp:positionV relativeFrom="paragraph">
            <wp:posOffset>37465</wp:posOffset>
          </wp:positionV>
          <wp:extent cx="1097915" cy="429895"/>
          <wp:effectExtent l="0" t="0" r="6985" b="8255"/>
          <wp:wrapNone/>
          <wp:docPr id="5" name="Imagen 5" descr="LOGO REGION CUSCO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REGION CUSCO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1C463AB3" wp14:editId="4D46B3B4">
          <wp:simplePos x="0" y="0"/>
          <wp:positionH relativeFrom="margin">
            <wp:posOffset>4796790</wp:posOffset>
          </wp:positionH>
          <wp:positionV relativeFrom="paragraph">
            <wp:posOffset>-228600</wp:posOffset>
          </wp:positionV>
          <wp:extent cx="664210" cy="864235"/>
          <wp:effectExtent l="0" t="0" r="2540" b="0"/>
          <wp:wrapNone/>
          <wp:docPr id="4" name="Imagen 4" descr="DRE-Cu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RE-Cus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Calibri" w:hAnsi="Arial Black" w:cs="Times New Roman"/>
        <w:b/>
        <w:szCs w:val="28"/>
      </w:rPr>
      <w:t>GOBIERNO REGIONAL DE CUSCO</w:t>
    </w:r>
  </w:p>
  <w:p w:rsidR="00F37AB2" w:rsidRDefault="008B252D" w:rsidP="00F37AB2">
    <w:pPr>
      <w:spacing w:after="0" w:line="240" w:lineRule="auto"/>
      <w:jc w:val="center"/>
      <w:rPr>
        <w:rFonts w:ascii="Arial" w:eastAsia="Calibri" w:hAnsi="Arial" w:cs="Arial"/>
        <w:b/>
        <w:sz w:val="20"/>
        <w:szCs w:val="24"/>
      </w:rPr>
    </w:pPr>
    <w:r>
      <w:rPr>
        <w:rFonts w:ascii="Arial" w:eastAsia="Calibri" w:hAnsi="Arial" w:cs="Arial"/>
        <w:b/>
        <w:sz w:val="20"/>
        <w:szCs w:val="24"/>
      </w:rPr>
      <w:t>DIRECCION REGIONAL DE EDUCACIÓN DE CUSCO</w:t>
    </w:r>
  </w:p>
  <w:p w:rsidR="00F37AB2" w:rsidRDefault="008B252D" w:rsidP="00F37AB2">
    <w:pPr>
      <w:spacing w:after="0" w:line="240" w:lineRule="auto"/>
      <w:jc w:val="center"/>
      <w:rPr>
        <w:rFonts w:ascii="Arial" w:eastAsia="Calibri" w:hAnsi="Arial" w:cs="Arial"/>
        <w:b/>
        <w:sz w:val="20"/>
        <w:szCs w:val="24"/>
      </w:rPr>
    </w:pPr>
    <w:r>
      <w:rPr>
        <w:rFonts w:ascii="Arial" w:eastAsia="Calibri" w:hAnsi="Arial" w:cs="Arial"/>
        <w:b/>
        <w:sz w:val="20"/>
        <w:szCs w:val="24"/>
      </w:rPr>
      <w:t>Relaciones Públicas</w:t>
    </w:r>
  </w:p>
  <w:p w:rsidR="00F37AB2" w:rsidRDefault="00F37AB2" w:rsidP="00F37AB2">
    <w:pPr>
      <w:spacing w:after="0" w:line="240" w:lineRule="auto"/>
      <w:jc w:val="center"/>
      <w:rPr>
        <w:rFonts w:ascii="Arial" w:eastAsia="Calibri" w:hAnsi="Arial" w:cs="Arial"/>
        <w:b/>
        <w:sz w:val="10"/>
        <w:szCs w:val="24"/>
      </w:rPr>
    </w:pPr>
  </w:p>
  <w:p w:rsidR="00F37AB2" w:rsidRDefault="008B252D" w:rsidP="00F37AB2">
    <w:pPr>
      <w:spacing w:after="0" w:line="240" w:lineRule="auto"/>
      <w:jc w:val="center"/>
      <w:rPr>
        <w:rFonts w:ascii="Arial" w:eastAsia="Calibri" w:hAnsi="Arial" w:cs="Arial"/>
        <w:b/>
        <w:sz w:val="10"/>
        <w:szCs w:val="14"/>
      </w:rPr>
    </w:pPr>
    <w:r>
      <w:rPr>
        <w:rFonts w:ascii="Calibri" w:eastAsia="Calibri" w:hAnsi="Calibri" w:cs="Times New Roman"/>
        <w:sz w:val="10"/>
        <w:szCs w:val="14"/>
      </w:rPr>
      <w:t>“</w:t>
    </w:r>
    <w:r w:rsidR="00B87BA3">
      <w:rPr>
        <w:rFonts w:ascii="Arial" w:eastAsia="Calibri" w:hAnsi="Arial" w:cs="Arial"/>
        <w:b/>
        <w:sz w:val="10"/>
        <w:szCs w:val="14"/>
      </w:rPr>
      <w:t>Añ</w:t>
    </w:r>
    <w:r w:rsidR="00DC6594">
      <w:rPr>
        <w:rFonts w:ascii="Arial" w:eastAsia="Calibri" w:hAnsi="Arial" w:cs="Arial"/>
        <w:b/>
        <w:sz w:val="10"/>
        <w:szCs w:val="14"/>
      </w:rPr>
      <w:t>o del Buen Dialogo y la Reconciliación Nacional</w:t>
    </w:r>
    <w:r>
      <w:rPr>
        <w:rFonts w:ascii="Arial" w:eastAsia="Calibri" w:hAnsi="Arial" w:cs="Arial"/>
        <w:b/>
        <w:sz w:val="10"/>
        <w:szCs w:val="14"/>
      </w:rPr>
      <w:t>”</w:t>
    </w:r>
  </w:p>
  <w:p w:rsidR="00F37AB2" w:rsidRDefault="008B252D" w:rsidP="00F37AB2">
    <w:pPr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68CF97" wp14:editId="4BF0AD78">
              <wp:simplePos x="0" y="0"/>
              <wp:positionH relativeFrom="margin">
                <wp:align>left</wp:align>
              </wp:positionH>
              <wp:positionV relativeFrom="paragraph">
                <wp:posOffset>48260</wp:posOffset>
              </wp:positionV>
              <wp:extent cx="5753100" cy="45085"/>
              <wp:effectExtent l="0" t="19050" r="1905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53100" cy="45085"/>
                        <a:chOff x="0" y="0"/>
                        <a:chExt cx="9366" cy="86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0" y="86"/>
                          <a:ext cx="9366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6AC31" id="Grupo 1" o:spid="_x0000_s1026" style="position:absolute;margin-left:0;margin-top:3.8pt;width:453pt;height:3.55pt;z-index:251659264;mso-position-horizontal:left;mso-position-horizontal-relative:margin" coordsize="936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top:86;width:9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DPtMUAAADaAAAADwAAAGRycy9kb3ducmV2LnhtbESPQWvCQBSE7wX/w/IEL8VsqlAkdZUo&#10;RFrooWpKr4/sazaYfRuy2xj/fbdQ8DjMzDfMejvaVgzU+8axgqckBUFcOd1wraA8F/MVCB+QNbaO&#10;ScGNPGw3k4c1Ztpd+UjDKdQiQthnqMCE0GVS+sqQRZ+4jjh63663GKLsa6l7vEa4beUiTZ+lxYbj&#10;gsGO9oaqy+nHKghDuvSPq/K4+zSHy/vXMn+7FR9KzaZj/gIi0Bju4f/2q1awgL8r8Qb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DPtMUAAADaAAAADwAAAAAAAAAA&#10;AAAAAAChAgAAZHJzL2Rvd25yZXYueG1sUEsFBgAAAAAEAAQA+QAAAJMDAAAAAA==&#10;" strokeweight="2.25pt"/>
              <v:shape id="AutoShape 3" o:spid="_x0000_s1028" type="#_x0000_t32" style="position:absolute;width:9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GP7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E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5gY/tvgAAANoAAAAPAAAAAAAAAAAAAAAAAKEC&#10;AABkcnMvZG93bnJldi54bWxQSwUGAAAAAAQABAD5AAAAjAMAAAAA&#10;" strokeweight="1.5pt"/>
              <w10:wrap anchorx="margin"/>
            </v:group>
          </w:pict>
        </mc:Fallback>
      </mc:AlternateContent>
    </w:r>
  </w:p>
  <w:p w:rsidR="00F37AB2" w:rsidRDefault="00F37AB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A3" w:rsidRDefault="008C69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03"/>
    <w:rsid w:val="000069E9"/>
    <w:rsid w:val="00011FF2"/>
    <w:rsid w:val="00027C9C"/>
    <w:rsid w:val="0003071A"/>
    <w:rsid w:val="00061B15"/>
    <w:rsid w:val="0006538C"/>
    <w:rsid w:val="00065A29"/>
    <w:rsid w:val="00066CBF"/>
    <w:rsid w:val="000715F9"/>
    <w:rsid w:val="0007366F"/>
    <w:rsid w:val="00074660"/>
    <w:rsid w:val="00093E1C"/>
    <w:rsid w:val="000A3B40"/>
    <w:rsid w:val="000A4E23"/>
    <w:rsid w:val="000A5E71"/>
    <w:rsid w:val="000C7175"/>
    <w:rsid w:val="000D16FD"/>
    <w:rsid w:val="000D46C1"/>
    <w:rsid w:val="000D4C9D"/>
    <w:rsid w:val="000E0983"/>
    <w:rsid w:val="00106194"/>
    <w:rsid w:val="00117172"/>
    <w:rsid w:val="00120319"/>
    <w:rsid w:val="00127B97"/>
    <w:rsid w:val="00132231"/>
    <w:rsid w:val="001324D6"/>
    <w:rsid w:val="0013437F"/>
    <w:rsid w:val="0015230B"/>
    <w:rsid w:val="0015593A"/>
    <w:rsid w:val="0018099B"/>
    <w:rsid w:val="00182CC2"/>
    <w:rsid w:val="001904E7"/>
    <w:rsid w:val="00195936"/>
    <w:rsid w:val="001964DC"/>
    <w:rsid w:val="001A1FF1"/>
    <w:rsid w:val="001A2FB8"/>
    <w:rsid w:val="001A58B8"/>
    <w:rsid w:val="001B1266"/>
    <w:rsid w:val="001B3578"/>
    <w:rsid w:val="001B3963"/>
    <w:rsid w:val="001B3D6F"/>
    <w:rsid w:val="001C09C8"/>
    <w:rsid w:val="001D0EF5"/>
    <w:rsid w:val="001D2D2B"/>
    <w:rsid w:val="001D2D34"/>
    <w:rsid w:val="001E6E5B"/>
    <w:rsid w:val="001F2373"/>
    <w:rsid w:val="001F250B"/>
    <w:rsid w:val="00212B9C"/>
    <w:rsid w:val="00217733"/>
    <w:rsid w:val="00221247"/>
    <w:rsid w:val="00222B87"/>
    <w:rsid w:val="002256E0"/>
    <w:rsid w:val="002269C5"/>
    <w:rsid w:val="00231443"/>
    <w:rsid w:val="00231A0C"/>
    <w:rsid w:val="002370AD"/>
    <w:rsid w:val="00237372"/>
    <w:rsid w:val="00242EF9"/>
    <w:rsid w:val="00244CA6"/>
    <w:rsid w:val="00250F92"/>
    <w:rsid w:val="00251F36"/>
    <w:rsid w:val="002557D5"/>
    <w:rsid w:val="002561C7"/>
    <w:rsid w:val="0025628A"/>
    <w:rsid w:val="00273667"/>
    <w:rsid w:val="00277692"/>
    <w:rsid w:val="002807B3"/>
    <w:rsid w:val="002835BC"/>
    <w:rsid w:val="00287589"/>
    <w:rsid w:val="00287DFF"/>
    <w:rsid w:val="00293D7E"/>
    <w:rsid w:val="00296125"/>
    <w:rsid w:val="002A3DE7"/>
    <w:rsid w:val="002B0356"/>
    <w:rsid w:val="002B214A"/>
    <w:rsid w:val="002B2C85"/>
    <w:rsid w:val="002B328A"/>
    <w:rsid w:val="002C2822"/>
    <w:rsid w:val="002C75CE"/>
    <w:rsid w:val="002D1A2D"/>
    <w:rsid w:val="002E3586"/>
    <w:rsid w:val="002E408C"/>
    <w:rsid w:val="002E6DA1"/>
    <w:rsid w:val="002F41D2"/>
    <w:rsid w:val="00317CD5"/>
    <w:rsid w:val="003330D7"/>
    <w:rsid w:val="003343DB"/>
    <w:rsid w:val="00346E5E"/>
    <w:rsid w:val="003477B3"/>
    <w:rsid w:val="003530A5"/>
    <w:rsid w:val="003540C8"/>
    <w:rsid w:val="00354A8D"/>
    <w:rsid w:val="0036014D"/>
    <w:rsid w:val="00362754"/>
    <w:rsid w:val="0036768F"/>
    <w:rsid w:val="0037597A"/>
    <w:rsid w:val="00376C29"/>
    <w:rsid w:val="00382453"/>
    <w:rsid w:val="00382B1F"/>
    <w:rsid w:val="00396F42"/>
    <w:rsid w:val="003A24B3"/>
    <w:rsid w:val="003A6D03"/>
    <w:rsid w:val="003A73B7"/>
    <w:rsid w:val="003B01BF"/>
    <w:rsid w:val="003B4F7D"/>
    <w:rsid w:val="003B6103"/>
    <w:rsid w:val="003B7BF1"/>
    <w:rsid w:val="003D06C2"/>
    <w:rsid w:val="003D4607"/>
    <w:rsid w:val="003E366A"/>
    <w:rsid w:val="003E6634"/>
    <w:rsid w:val="003F5836"/>
    <w:rsid w:val="003F7AE4"/>
    <w:rsid w:val="0040392C"/>
    <w:rsid w:val="004042C4"/>
    <w:rsid w:val="004042F2"/>
    <w:rsid w:val="00413292"/>
    <w:rsid w:val="0041536A"/>
    <w:rsid w:val="00416365"/>
    <w:rsid w:val="0042438B"/>
    <w:rsid w:val="004470E1"/>
    <w:rsid w:val="00447245"/>
    <w:rsid w:val="00450CC5"/>
    <w:rsid w:val="004540DC"/>
    <w:rsid w:val="004556CF"/>
    <w:rsid w:val="00462153"/>
    <w:rsid w:val="00464404"/>
    <w:rsid w:val="004725B2"/>
    <w:rsid w:val="0047352E"/>
    <w:rsid w:val="00484CA7"/>
    <w:rsid w:val="004B12DB"/>
    <w:rsid w:val="004B649B"/>
    <w:rsid w:val="004C50BE"/>
    <w:rsid w:val="004D065C"/>
    <w:rsid w:val="004D0BB1"/>
    <w:rsid w:val="004E18C9"/>
    <w:rsid w:val="004E1C13"/>
    <w:rsid w:val="004E38BE"/>
    <w:rsid w:val="004E577B"/>
    <w:rsid w:val="00503C69"/>
    <w:rsid w:val="0050779D"/>
    <w:rsid w:val="00520AA4"/>
    <w:rsid w:val="0052160B"/>
    <w:rsid w:val="005219FA"/>
    <w:rsid w:val="005240F1"/>
    <w:rsid w:val="00530FFA"/>
    <w:rsid w:val="00531CAF"/>
    <w:rsid w:val="005363E8"/>
    <w:rsid w:val="005367D2"/>
    <w:rsid w:val="00541195"/>
    <w:rsid w:val="00541FA0"/>
    <w:rsid w:val="00544A73"/>
    <w:rsid w:val="005453D7"/>
    <w:rsid w:val="0054729A"/>
    <w:rsid w:val="00550F7D"/>
    <w:rsid w:val="00553356"/>
    <w:rsid w:val="005572E1"/>
    <w:rsid w:val="00564F18"/>
    <w:rsid w:val="00570692"/>
    <w:rsid w:val="005727FC"/>
    <w:rsid w:val="005804CF"/>
    <w:rsid w:val="00585943"/>
    <w:rsid w:val="00586730"/>
    <w:rsid w:val="0058784A"/>
    <w:rsid w:val="00591F39"/>
    <w:rsid w:val="00596C8A"/>
    <w:rsid w:val="005975C7"/>
    <w:rsid w:val="005A05B4"/>
    <w:rsid w:val="005A7598"/>
    <w:rsid w:val="005B0D32"/>
    <w:rsid w:val="005B49BE"/>
    <w:rsid w:val="005B58EF"/>
    <w:rsid w:val="005C11D3"/>
    <w:rsid w:val="005D4203"/>
    <w:rsid w:val="005E39C8"/>
    <w:rsid w:val="005E5FCB"/>
    <w:rsid w:val="005F5C6C"/>
    <w:rsid w:val="005F7CEE"/>
    <w:rsid w:val="00603DFD"/>
    <w:rsid w:val="006050C7"/>
    <w:rsid w:val="006100BB"/>
    <w:rsid w:val="00612FED"/>
    <w:rsid w:val="006150CC"/>
    <w:rsid w:val="00621072"/>
    <w:rsid w:val="00621324"/>
    <w:rsid w:val="00621EC6"/>
    <w:rsid w:val="0062786D"/>
    <w:rsid w:val="00637B40"/>
    <w:rsid w:val="00644E51"/>
    <w:rsid w:val="006510CA"/>
    <w:rsid w:val="00652B37"/>
    <w:rsid w:val="00662926"/>
    <w:rsid w:val="006629CB"/>
    <w:rsid w:val="006657E4"/>
    <w:rsid w:val="00673A8B"/>
    <w:rsid w:val="006754A3"/>
    <w:rsid w:val="00676D14"/>
    <w:rsid w:val="00683E53"/>
    <w:rsid w:val="00683F82"/>
    <w:rsid w:val="00686175"/>
    <w:rsid w:val="006862B9"/>
    <w:rsid w:val="00687EDB"/>
    <w:rsid w:val="00696414"/>
    <w:rsid w:val="006A0B94"/>
    <w:rsid w:val="006A3719"/>
    <w:rsid w:val="006A4B9B"/>
    <w:rsid w:val="006A577A"/>
    <w:rsid w:val="006A6234"/>
    <w:rsid w:val="006A7CAD"/>
    <w:rsid w:val="006C141A"/>
    <w:rsid w:val="006C1DBF"/>
    <w:rsid w:val="006F0CA0"/>
    <w:rsid w:val="006F361D"/>
    <w:rsid w:val="006F761D"/>
    <w:rsid w:val="00700928"/>
    <w:rsid w:val="00701C6A"/>
    <w:rsid w:val="007052DF"/>
    <w:rsid w:val="00712756"/>
    <w:rsid w:val="00715840"/>
    <w:rsid w:val="00716991"/>
    <w:rsid w:val="0072178B"/>
    <w:rsid w:val="00744E44"/>
    <w:rsid w:val="007737A8"/>
    <w:rsid w:val="007819D0"/>
    <w:rsid w:val="00787215"/>
    <w:rsid w:val="00790602"/>
    <w:rsid w:val="00796539"/>
    <w:rsid w:val="007A19C3"/>
    <w:rsid w:val="007A43F6"/>
    <w:rsid w:val="007A5C23"/>
    <w:rsid w:val="007B083D"/>
    <w:rsid w:val="007B29A7"/>
    <w:rsid w:val="007B3B7A"/>
    <w:rsid w:val="007B7834"/>
    <w:rsid w:val="007C0B08"/>
    <w:rsid w:val="007C367F"/>
    <w:rsid w:val="007C723E"/>
    <w:rsid w:val="007D2B4C"/>
    <w:rsid w:val="007D2E74"/>
    <w:rsid w:val="007D60E5"/>
    <w:rsid w:val="007F58B6"/>
    <w:rsid w:val="00800273"/>
    <w:rsid w:val="00802C36"/>
    <w:rsid w:val="00810D48"/>
    <w:rsid w:val="008154D4"/>
    <w:rsid w:val="00826CB4"/>
    <w:rsid w:val="00836D34"/>
    <w:rsid w:val="008411B4"/>
    <w:rsid w:val="00846E8F"/>
    <w:rsid w:val="00851262"/>
    <w:rsid w:val="00857575"/>
    <w:rsid w:val="00867E58"/>
    <w:rsid w:val="008720A5"/>
    <w:rsid w:val="008816FA"/>
    <w:rsid w:val="008A68EC"/>
    <w:rsid w:val="008B252D"/>
    <w:rsid w:val="008C59AD"/>
    <w:rsid w:val="008C69A3"/>
    <w:rsid w:val="008D1EF7"/>
    <w:rsid w:val="008D77BD"/>
    <w:rsid w:val="008E0A24"/>
    <w:rsid w:val="008E127B"/>
    <w:rsid w:val="008E379C"/>
    <w:rsid w:val="008E4329"/>
    <w:rsid w:val="008E4B34"/>
    <w:rsid w:val="008E4B4A"/>
    <w:rsid w:val="008E4FF3"/>
    <w:rsid w:val="00915D4D"/>
    <w:rsid w:val="00920527"/>
    <w:rsid w:val="0094458B"/>
    <w:rsid w:val="0094509A"/>
    <w:rsid w:val="009537DC"/>
    <w:rsid w:val="009544E6"/>
    <w:rsid w:val="00965F05"/>
    <w:rsid w:val="009739B2"/>
    <w:rsid w:val="0097576A"/>
    <w:rsid w:val="0099199B"/>
    <w:rsid w:val="0099594E"/>
    <w:rsid w:val="009A48FF"/>
    <w:rsid w:val="009A6BFE"/>
    <w:rsid w:val="009B3A9E"/>
    <w:rsid w:val="009B4C1D"/>
    <w:rsid w:val="009C1E30"/>
    <w:rsid w:val="009C40EA"/>
    <w:rsid w:val="009C50E7"/>
    <w:rsid w:val="009D37F1"/>
    <w:rsid w:val="009E1153"/>
    <w:rsid w:val="009E1881"/>
    <w:rsid w:val="009E21DC"/>
    <w:rsid w:val="009E28F3"/>
    <w:rsid w:val="009E3E86"/>
    <w:rsid w:val="009E619F"/>
    <w:rsid w:val="009E7A72"/>
    <w:rsid w:val="00A010CB"/>
    <w:rsid w:val="00A02E74"/>
    <w:rsid w:val="00A14946"/>
    <w:rsid w:val="00A14A57"/>
    <w:rsid w:val="00A24BF5"/>
    <w:rsid w:val="00A65432"/>
    <w:rsid w:val="00A742A4"/>
    <w:rsid w:val="00A84864"/>
    <w:rsid w:val="00A87576"/>
    <w:rsid w:val="00A90091"/>
    <w:rsid w:val="00A91888"/>
    <w:rsid w:val="00AA03D7"/>
    <w:rsid w:val="00AA28FE"/>
    <w:rsid w:val="00AB2B5F"/>
    <w:rsid w:val="00AD14EB"/>
    <w:rsid w:val="00AE01EA"/>
    <w:rsid w:val="00AE3FF3"/>
    <w:rsid w:val="00AF0137"/>
    <w:rsid w:val="00AF325B"/>
    <w:rsid w:val="00B000DA"/>
    <w:rsid w:val="00B05480"/>
    <w:rsid w:val="00B111C5"/>
    <w:rsid w:val="00B22785"/>
    <w:rsid w:val="00B27333"/>
    <w:rsid w:val="00B4044D"/>
    <w:rsid w:val="00B437F6"/>
    <w:rsid w:val="00B4497C"/>
    <w:rsid w:val="00B471D6"/>
    <w:rsid w:val="00B57175"/>
    <w:rsid w:val="00B57DCA"/>
    <w:rsid w:val="00B602DF"/>
    <w:rsid w:val="00B6228C"/>
    <w:rsid w:val="00B77951"/>
    <w:rsid w:val="00B82059"/>
    <w:rsid w:val="00B87BA3"/>
    <w:rsid w:val="00B935CB"/>
    <w:rsid w:val="00B972DD"/>
    <w:rsid w:val="00B97D7E"/>
    <w:rsid w:val="00BA13DD"/>
    <w:rsid w:val="00BA453F"/>
    <w:rsid w:val="00BD1FF7"/>
    <w:rsid w:val="00BF7C85"/>
    <w:rsid w:val="00C05169"/>
    <w:rsid w:val="00C06767"/>
    <w:rsid w:val="00C12960"/>
    <w:rsid w:val="00C255DD"/>
    <w:rsid w:val="00C318FD"/>
    <w:rsid w:val="00C359D1"/>
    <w:rsid w:val="00C3737D"/>
    <w:rsid w:val="00C41E05"/>
    <w:rsid w:val="00C50D3E"/>
    <w:rsid w:val="00C53107"/>
    <w:rsid w:val="00C61699"/>
    <w:rsid w:val="00C64AC1"/>
    <w:rsid w:val="00C66EE6"/>
    <w:rsid w:val="00C70C4B"/>
    <w:rsid w:val="00C93CAD"/>
    <w:rsid w:val="00CB332F"/>
    <w:rsid w:val="00CC1D64"/>
    <w:rsid w:val="00CD00ED"/>
    <w:rsid w:val="00CD0BC1"/>
    <w:rsid w:val="00CD12FE"/>
    <w:rsid w:val="00CD3E6F"/>
    <w:rsid w:val="00CE43EE"/>
    <w:rsid w:val="00CF06BA"/>
    <w:rsid w:val="00D00A89"/>
    <w:rsid w:val="00D134A0"/>
    <w:rsid w:val="00D1505B"/>
    <w:rsid w:val="00D30BFF"/>
    <w:rsid w:val="00D419FE"/>
    <w:rsid w:val="00D50255"/>
    <w:rsid w:val="00D61495"/>
    <w:rsid w:val="00D6347B"/>
    <w:rsid w:val="00D67188"/>
    <w:rsid w:val="00D718B3"/>
    <w:rsid w:val="00D753CF"/>
    <w:rsid w:val="00D77D17"/>
    <w:rsid w:val="00D90D33"/>
    <w:rsid w:val="00D93D01"/>
    <w:rsid w:val="00D96A3A"/>
    <w:rsid w:val="00DB24A7"/>
    <w:rsid w:val="00DB4019"/>
    <w:rsid w:val="00DC2130"/>
    <w:rsid w:val="00DC31F5"/>
    <w:rsid w:val="00DC4FE7"/>
    <w:rsid w:val="00DC5492"/>
    <w:rsid w:val="00DC6594"/>
    <w:rsid w:val="00DC7465"/>
    <w:rsid w:val="00DD6038"/>
    <w:rsid w:val="00E01B08"/>
    <w:rsid w:val="00E0229E"/>
    <w:rsid w:val="00E11B5F"/>
    <w:rsid w:val="00E47451"/>
    <w:rsid w:val="00E51653"/>
    <w:rsid w:val="00E52BE7"/>
    <w:rsid w:val="00E62F4F"/>
    <w:rsid w:val="00E67283"/>
    <w:rsid w:val="00E70DD3"/>
    <w:rsid w:val="00E72E69"/>
    <w:rsid w:val="00E73226"/>
    <w:rsid w:val="00E84B31"/>
    <w:rsid w:val="00E87BC1"/>
    <w:rsid w:val="00E90530"/>
    <w:rsid w:val="00E97FA5"/>
    <w:rsid w:val="00EA55F7"/>
    <w:rsid w:val="00EB4A96"/>
    <w:rsid w:val="00EB5ED6"/>
    <w:rsid w:val="00EC175F"/>
    <w:rsid w:val="00EC48D8"/>
    <w:rsid w:val="00EC5788"/>
    <w:rsid w:val="00EF3582"/>
    <w:rsid w:val="00F159BB"/>
    <w:rsid w:val="00F22B5D"/>
    <w:rsid w:val="00F362C3"/>
    <w:rsid w:val="00F37AB2"/>
    <w:rsid w:val="00F40540"/>
    <w:rsid w:val="00F4134A"/>
    <w:rsid w:val="00F42C05"/>
    <w:rsid w:val="00F64699"/>
    <w:rsid w:val="00F66B83"/>
    <w:rsid w:val="00F673F7"/>
    <w:rsid w:val="00F70E2C"/>
    <w:rsid w:val="00F82BF9"/>
    <w:rsid w:val="00F90D8C"/>
    <w:rsid w:val="00F952DB"/>
    <w:rsid w:val="00FA1300"/>
    <w:rsid w:val="00FA1CBA"/>
    <w:rsid w:val="00FA202F"/>
    <w:rsid w:val="00FA3667"/>
    <w:rsid w:val="00FB0927"/>
    <w:rsid w:val="00FC7C7B"/>
    <w:rsid w:val="00FD37E7"/>
    <w:rsid w:val="00FD44E0"/>
    <w:rsid w:val="00FE1949"/>
    <w:rsid w:val="00FE1C47"/>
    <w:rsid w:val="00FE2386"/>
    <w:rsid w:val="00FF0424"/>
    <w:rsid w:val="00FF1CF3"/>
    <w:rsid w:val="00FF361E"/>
    <w:rsid w:val="00FF4103"/>
    <w:rsid w:val="00FF53AA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C80112-CCF3-406B-89C8-996754D9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D0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3A6D03"/>
  </w:style>
  <w:style w:type="paragraph" w:styleId="Encabezado">
    <w:name w:val="header"/>
    <w:basedOn w:val="Normal"/>
    <w:link w:val="EncabezadoCar"/>
    <w:unhideWhenUsed/>
    <w:rsid w:val="003A6D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A6D03"/>
  </w:style>
  <w:style w:type="paragraph" w:styleId="Piedepgina">
    <w:name w:val="footer"/>
    <w:basedOn w:val="Normal"/>
    <w:link w:val="PiedepginaCar"/>
    <w:unhideWhenUsed/>
    <w:rsid w:val="003A6D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A6D03"/>
  </w:style>
  <w:style w:type="character" w:styleId="Hipervnculo">
    <w:name w:val="Hyperlink"/>
    <w:basedOn w:val="Fuentedeprrafopredeter"/>
    <w:uiPriority w:val="99"/>
    <w:unhideWhenUsed/>
    <w:rsid w:val="00EA5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IN-6</dc:creator>
  <cp:lastModifiedBy>RELACIONESPUBLICAS</cp:lastModifiedBy>
  <cp:revision>2</cp:revision>
  <dcterms:created xsi:type="dcterms:W3CDTF">2018-10-29T19:38:00Z</dcterms:created>
  <dcterms:modified xsi:type="dcterms:W3CDTF">2018-10-29T19:38:00Z</dcterms:modified>
</cp:coreProperties>
</file>